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3C9C" w14:textId="77777777" w:rsidR="00AB7878" w:rsidRPr="00EE77DD" w:rsidRDefault="00AB7878" w:rsidP="00AB7878">
      <w:pPr>
        <w:spacing w:after="0" w:line="240" w:lineRule="exact"/>
        <w:jc w:val="both"/>
        <w:rPr>
          <w:rFonts w:cstheme="minorHAnsi"/>
          <w:b/>
          <w:bCs/>
          <w:iCs/>
          <w:sz w:val="24"/>
          <w:szCs w:val="24"/>
        </w:rPr>
      </w:pPr>
      <w:r w:rsidRPr="00EE77DD">
        <w:rPr>
          <w:rFonts w:cstheme="minorHAnsi"/>
          <w:b/>
          <w:sz w:val="24"/>
          <w:szCs w:val="24"/>
        </w:rPr>
        <w:t xml:space="preserve">GARA EUROPEA A PROCEDURA APERTA PER LA </w:t>
      </w:r>
      <w:r w:rsidRPr="00EE77DD">
        <w:rPr>
          <w:rFonts w:cstheme="minorHAnsi"/>
          <w:b/>
          <w:bCs/>
          <w:iCs/>
          <w:sz w:val="24"/>
          <w:szCs w:val="24"/>
        </w:rPr>
        <w:t>REALIZZAZIONE STUDENTATO BATTIFERRO - COSTRUZIONE NUOVO EDIFICIO PER RESIDENZA STUDENTI – VIA DELLA BEVERARA – BOLOGNA</w:t>
      </w:r>
    </w:p>
    <w:p w14:paraId="7278E923" w14:textId="7FD46A6F" w:rsidR="00AB7878" w:rsidRPr="006234C8" w:rsidRDefault="00AB7878" w:rsidP="00AB7878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6234C8">
        <w:rPr>
          <w:rFonts w:cstheme="minorHAnsi"/>
          <w:b/>
          <w:color w:val="0D0D0D" w:themeColor="text1" w:themeTint="F2"/>
          <w:sz w:val="24"/>
          <w:szCs w:val="24"/>
        </w:rPr>
        <w:t>CUP:</w:t>
      </w:r>
      <w:r w:rsidRPr="006234C8">
        <w:rPr>
          <w:rFonts w:cstheme="minorHAnsi"/>
          <w:b/>
          <w:sz w:val="24"/>
          <w:szCs w:val="24"/>
        </w:rPr>
        <w:t xml:space="preserve"> </w:t>
      </w:r>
      <w:r w:rsidRPr="007A52CE">
        <w:rPr>
          <w:rFonts w:cstheme="minorHAnsi"/>
          <w:b/>
          <w:sz w:val="24"/>
          <w:szCs w:val="24"/>
        </w:rPr>
        <w:t xml:space="preserve">J37B16000640006 - CIG: </w:t>
      </w:r>
      <w:r w:rsidR="007A52CE" w:rsidRPr="007A52CE">
        <w:rPr>
          <w:rFonts w:cstheme="minorHAnsi"/>
          <w:b/>
          <w:bCs/>
          <w:sz w:val="24"/>
          <w:szCs w:val="24"/>
        </w:rPr>
        <w:t>B0F5CC0A14</w:t>
      </w:r>
    </w:p>
    <w:p w14:paraId="064D8DF2" w14:textId="77777777" w:rsidR="00B15D8C" w:rsidRDefault="00B15D8C" w:rsidP="00B15D8C">
      <w:pPr>
        <w:jc w:val="center"/>
        <w:rPr>
          <w:rFonts w:cstheme="minorHAnsi"/>
          <w:b/>
        </w:rPr>
      </w:pPr>
    </w:p>
    <w:p w14:paraId="7CC45D7B" w14:textId="661CD129" w:rsidR="00AB7878" w:rsidRDefault="00B15D8C" w:rsidP="00B15D8C">
      <w:pPr>
        <w:jc w:val="center"/>
        <w:rPr>
          <w:rFonts w:cstheme="minorHAnsi"/>
          <w:b/>
        </w:rPr>
      </w:pPr>
      <w:r>
        <w:rPr>
          <w:rFonts w:cstheme="minorHAnsi"/>
          <w:b/>
        </w:rPr>
        <w:t>ALLEGATO N.</w:t>
      </w:r>
      <w:r w:rsidR="00EC1442">
        <w:rPr>
          <w:rFonts w:cstheme="minorHAnsi"/>
          <w:b/>
        </w:rPr>
        <w:t xml:space="preserve"> </w:t>
      </w:r>
      <w:r w:rsidR="000C3DFA">
        <w:rPr>
          <w:rFonts w:cstheme="minorHAnsi"/>
          <w:b/>
        </w:rPr>
        <w:t>4</w:t>
      </w:r>
    </w:p>
    <w:p w14:paraId="2B373980" w14:textId="2D64DA79" w:rsidR="00AB7878" w:rsidRDefault="00D4577F" w:rsidP="00AB787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SCHEMA</w:t>
      </w:r>
      <w:r w:rsidR="00AB7878">
        <w:rPr>
          <w:rFonts w:cstheme="minorHAnsi"/>
          <w:b/>
        </w:rPr>
        <w:t xml:space="preserve"> RELAZIONE</w:t>
      </w:r>
    </w:p>
    <w:p w14:paraId="2FC958E9" w14:textId="4685F371" w:rsidR="00256ED4" w:rsidRPr="00AB7878" w:rsidRDefault="00256ED4" w:rsidP="00AB7878">
      <w:pPr>
        <w:spacing w:after="0" w:line="240" w:lineRule="auto"/>
        <w:jc w:val="center"/>
        <w:rPr>
          <w:rFonts w:cstheme="minorHAnsi"/>
          <w:b/>
          <w:bCs/>
        </w:rPr>
      </w:pPr>
      <w:r w:rsidRPr="00AB7878">
        <w:rPr>
          <w:rFonts w:cstheme="minorHAnsi"/>
          <w:b/>
        </w:rPr>
        <w:t>SUB-CRITERIO A.1</w:t>
      </w:r>
      <w:r w:rsidRPr="00AB7878">
        <w:rPr>
          <w:rFonts w:cstheme="minorHAnsi"/>
          <w:b/>
          <w:bCs/>
          <w:color w:val="000000"/>
        </w:rPr>
        <w:t xml:space="preserve"> - ESPERIENZE PREGRESSE RELATIVE A COSTRUZIONE DI RESIDENZE UNIVERSITARIE</w:t>
      </w:r>
    </w:p>
    <w:p w14:paraId="331BC6F7" w14:textId="01D6E0F4" w:rsidR="00085440" w:rsidRPr="00AB7878" w:rsidRDefault="00085440" w:rsidP="00516CB6">
      <w:pPr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529"/>
        <w:gridCol w:w="702"/>
      </w:tblGrid>
      <w:tr w:rsidR="003D1939" w:rsidRPr="00AB7878" w14:paraId="46E86215" w14:textId="77777777" w:rsidTr="003D1939">
        <w:tc>
          <w:tcPr>
            <w:tcW w:w="8926" w:type="dxa"/>
            <w:gridSpan w:val="2"/>
          </w:tcPr>
          <w:p w14:paraId="368810BF" w14:textId="77777777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  <w:lang w:val="en-US"/>
              </w:rPr>
              <w:t>INTERVENTO 1</w:t>
            </w:r>
          </w:p>
        </w:tc>
        <w:tc>
          <w:tcPr>
            <w:tcW w:w="702" w:type="dxa"/>
            <w:vMerge w:val="restart"/>
          </w:tcPr>
          <w:p w14:paraId="0A0041C9" w14:textId="5BA827ED" w:rsidR="003D1939" w:rsidRPr="00AB7878" w:rsidRDefault="003D1939" w:rsidP="003D1939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  <w:lang w:val="en-US"/>
              </w:rPr>
              <w:t>1</w:t>
            </w:r>
          </w:p>
        </w:tc>
      </w:tr>
      <w:tr w:rsidR="003D1939" w:rsidRPr="00AB7878" w14:paraId="1C40A940" w14:textId="77777777" w:rsidTr="003D1939">
        <w:tc>
          <w:tcPr>
            <w:tcW w:w="8926" w:type="dxa"/>
            <w:gridSpan w:val="2"/>
          </w:tcPr>
          <w:p w14:paraId="6E22C9C7" w14:textId="77777777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AB7878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DATI GENERALI</w:t>
            </w:r>
          </w:p>
        </w:tc>
        <w:tc>
          <w:tcPr>
            <w:tcW w:w="702" w:type="dxa"/>
            <w:vMerge/>
          </w:tcPr>
          <w:p w14:paraId="3A16EAF6" w14:textId="77540A79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AB7878" w14:paraId="5B238CC9" w14:textId="77777777" w:rsidTr="00EA50E2">
        <w:tc>
          <w:tcPr>
            <w:tcW w:w="3397" w:type="dxa"/>
          </w:tcPr>
          <w:p w14:paraId="5C07A3F5" w14:textId="59554A44" w:rsidR="00516CB6" w:rsidRPr="00AB7878" w:rsidRDefault="004943D3" w:rsidP="008A53DE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>Localizzazione</w:t>
            </w:r>
            <w:proofErr w:type="spellEnd"/>
          </w:p>
        </w:tc>
        <w:tc>
          <w:tcPr>
            <w:tcW w:w="6231" w:type="dxa"/>
            <w:gridSpan w:val="2"/>
          </w:tcPr>
          <w:p w14:paraId="2C29D029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AB7878" w14:paraId="0495C014" w14:textId="77777777" w:rsidTr="00EA50E2">
        <w:tc>
          <w:tcPr>
            <w:tcW w:w="3397" w:type="dxa"/>
          </w:tcPr>
          <w:p w14:paraId="7DDCD754" w14:textId="37E4EABD" w:rsidR="00516CB6" w:rsidRPr="00AB7878" w:rsidRDefault="004943D3" w:rsidP="008A53DE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>Importo</w:t>
            </w:r>
            <w:proofErr w:type="spellEnd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dei </w:t>
            </w:r>
            <w:proofErr w:type="spellStart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>lavori</w:t>
            </w:r>
            <w:proofErr w:type="spellEnd"/>
          </w:p>
        </w:tc>
        <w:tc>
          <w:tcPr>
            <w:tcW w:w="6231" w:type="dxa"/>
            <w:gridSpan w:val="2"/>
          </w:tcPr>
          <w:p w14:paraId="1C3DA954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AB7878" w14:paraId="712184DD" w14:textId="77777777" w:rsidTr="00EA50E2">
        <w:tc>
          <w:tcPr>
            <w:tcW w:w="3397" w:type="dxa"/>
          </w:tcPr>
          <w:p w14:paraId="7FF67A75" w14:textId="28BEEC00" w:rsidR="00516CB6" w:rsidRPr="00AB7878" w:rsidRDefault="004943D3" w:rsidP="008A53DE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>Durata</w:t>
            </w:r>
            <w:proofErr w:type="spellEnd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dei </w:t>
            </w:r>
            <w:proofErr w:type="spellStart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>lavori</w:t>
            </w:r>
            <w:proofErr w:type="spellEnd"/>
          </w:p>
        </w:tc>
        <w:tc>
          <w:tcPr>
            <w:tcW w:w="6231" w:type="dxa"/>
            <w:gridSpan w:val="2"/>
          </w:tcPr>
          <w:p w14:paraId="2DC4C760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AB7878" w14:paraId="305CF278" w14:textId="77777777" w:rsidTr="00EA50E2">
        <w:tc>
          <w:tcPr>
            <w:tcW w:w="3397" w:type="dxa"/>
          </w:tcPr>
          <w:p w14:paraId="2DF30E11" w14:textId="630A03F4" w:rsidR="00516CB6" w:rsidRPr="00AB7878" w:rsidRDefault="007142D3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color w:val="000000"/>
                <w:shd w:val="clear" w:color="auto" w:fill="FFFFFF"/>
              </w:rPr>
              <w:t>Committente (specificare se pubblico/privato)</w:t>
            </w:r>
          </w:p>
        </w:tc>
        <w:tc>
          <w:tcPr>
            <w:tcW w:w="6231" w:type="dxa"/>
            <w:gridSpan w:val="2"/>
          </w:tcPr>
          <w:p w14:paraId="606F7EB6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16CB6" w:rsidRPr="00AB7878" w14:paraId="075C7340" w14:textId="77777777" w:rsidTr="00EA50E2">
        <w:tc>
          <w:tcPr>
            <w:tcW w:w="3397" w:type="dxa"/>
          </w:tcPr>
          <w:p w14:paraId="78CEC413" w14:textId="38D82BD0" w:rsidR="00516CB6" w:rsidRPr="00AB7878" w:rsidRDefault="004F51D3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>Presenza di vincoli (es: idrogeologico, archeologico, vincolo storico-artistico…)</w:t>
            </w:r>
          </w:p>
        </w:tc>
        <w:tc>
          <w:tcPr>
            <w:tcW w:w="6231" w:type="dxa"/>
            <w:gridSpan w:val="2"/>
          </w:tcPr>
          <w:p w14:paraId="2F450EFB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16CB6" w:rsidRPr="00AB7878" w14:paraId="5E8EE6F7" w14:textId="77777777" w:rsidTr="00EA50E2">
        <w:tc>
          <w:tcPr>
            <w:tcW w:w="3397" w:type="dxa"/>
          </w:tcPr>
          <w:p w14:paraId="00BE1D58" w14:textId="4A54A212" w:rsidR="00516CB6" w:rsidRPr="00AB7878" w:rsidRDefault="003845F5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color w:val="000000"/>
                <w:shd w:val="clear" w:color="auto" w:fill="FFFFFF"/>
              </w:rPr>
              <w:t>Numero posti letto</w:t>
            </w:r>
          </w:p>
        </w:tc>
        <w:tc>
          <w:tcPr>
            <w:tcW w:w="6231" w:type="dxa"/>
            <w:gridSpan w:val="2"/>
          </w:tcPr>
          <w:p w14:paraId="18786A33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16CB6" w:rsidRPr="00AB7878" w14:paraId="5DE766D9" w14:textId="77777777" w:rsidTr="00EA50E2">
        <w:tc>
          <w:tcPr>
            <w:tcW w:w="3397" w:type="dxa"/>
          </w:tcPr>
          <w:p w14:paraId="2B3F7F2A" w14:textId="4EF6D165" w:rsidR="00516CB6" w:rsidRPr="00AB7878" w:rsidRDefault="006B1D6D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color w:val="000000"/>
                <w:shd w:val="clear" w:color="auto" w:fill="FFFFFF"/>
              </w:rPr>
              <w:t>Tipo di intervento (nuova costruzione / ristrutturazione)</w:t>
            </w:r>
          </w:p>
        </w:tc>
        <w:tc>
          <w:tcPr>
            <w:tcW w:w="6231" w:type="dxa"/>
            <w:gridSpan w:val="2"/>
          </w:tcPr>
          <w:p w14:paraId="3DFE3FEE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CC1BE5" w:rsidRPr="00AB7878" w14:paraId="454D9ABA" w14:textId="77777777" w:rsidTr="00EA50E2">
        <w:tc>
          <w:tcPr>
            <w:tcW w:w="3397" w:type="dxa"/>
          </w:tcPr>
          <w:p w14:paraId="21921772" w14:textId="0E775C01" w:rsidR="00CC1BE5" w:rsidRPr="00AB7878" w:rsidRDefault="00335E0A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>Numero piani fuori terra</w:t>
            </w:r>
          </w:p>
        </w:tc>
        <w:tc>
          <w:tcPr>
            <w:tcW w:w="6231" w:type="dxa"/>
            <w:gridSpan w:val="2"/>
          </w:tcPr>
          <w:p w14:paraId="7C9A44C8" w14:textId="77777777" w:rsidR="00CC1BE5" w:rsidRPr="00AB7878" w:rsidRDefault="00CC1BE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065C5" w:rsidRPr="00AB7878" w14:paraId="385BFE04" w14:textId="77777777" w:rsidTr="00EA50E2">
        <w:tc>
          <w:tcPr>
            <w:tcW w:w="3397" w:type="dxa"/>
          </w:tcPr>
          <w:p w14:paraId="31A42280" w14:textId="0C3FA24D" w:rsidR="002065C5" w:rsidRPr="00AB7878" w:rsidRDefault="002065C5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color w:val="000000"/>
                <w:shd w:val="clear" w:color="auto" w:fill="FFFFFF"/>
              </w:rPr>
              <w:t>Area del lotto (mq)</w:t>
            </w:r>
          </w:p>
        </w:tc>
        <w:tc>
          <w:tcPr>
            <w:tcW w:w="6231" w:type="dxa"/>
            <w:gridSpan w:val="2"/>
          </w:tcPr>
          <w:p w14:paraId="00CC4ABE" w14:textId="77777777" w:rsidR="002065C5" w:rsidRPr="00AB787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065C5" w:rsidRPr="00AB7878" w14:paraId="7F451211" w14:textId="77777777" w:rsidTr="00EA50E2">
        <w:tc>
          <w:tcPr>
            <w:tcW w:w="3397" w:type="dxa"/>
          </w:tcPr>
          <w:p w14:paraId="6563C833" w14:textId="030F44A4" w:rsidR="002065C5" w:rsidRPr="00AB7878" w:rsidRDefault="002065C5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>Superficie coperta (mq):</w:t>
            </w:r>
          </w:p>
        </w:tc>
        <w:tc>
          <w:tcPr>
            <w:tcW w:w="6231" w:type="dxa"/>
            <w:gridSpan w:val="2"/>
          </w:tcPr>
          <w:p w14:paraId="400447D8" w14:textId="77777777" w:rsidR="002065C5" w:rsidRPr="00AB787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065C5" w:rsidRPr="00AB7878" w14:paraId="6B367044" w14:textId="77777777" w:rsidTr="00EA50E2">
        <w:tc>
          <w:tcPr>
            <w:tcW w:w="3397" w:type="dxa"/>
          </w:tcPr>
          <w:p w14:paraId="12EE964B" w14:textId="1B2D1B65" w:rsidR="002065C5" w:rsidRPr="00AB7878" w:rsidRDefault="002065C5" w:rsidP="008A53DE">
            <w:pPr>
              <w:rPr>
                <w:rFonts w:cstheme="minorHAnsi"/>
              </w:rPr>
            </w:pPr>
            <w:r w:rsidRPr="00AB7878">
              <w:rPr>
                <w:rFonts w:cstheme="minorHAnsi"/>
              </w:rPr>
              <w:t>Aree esterne (verde o spazi esterni) (si/no):</w:t>
            </w:r>
          </w:p>
        </w:tc>
        <w:tc>
          <w:tcPr>
            <w:tcW w:w="6231" w:type="dxa"/>
            <w:gridSpan w:val="2"/>
          </w:tcPr>
          <w:p w14:paraId="660865CE" w14:textId="77777777" w:rsidR="002065C5" w:rsidRPr="00AB787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08367C43" w14:textId="3C708458" w:rsidR="00516CB6" w:rsidRPr="00AB7878" w:rsidRDefault="00516CB6" w:rsidP="00085440">
      <w:pPr>
        <w:jc w:val="both"/>
        <w:rPr>
          <w:rFonts w:cstheme="minorHAnsi"/>
          <w:color w:val="000000"/>
          <w:shd w:val="clear" w:color="auto" w:fill="FFFFFF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926"/>
        <w:gridCol w:w="708"/>
      </w:tblGrid>
      <w:tr w:rsidR="003D1939" w:rsidRPr="00AB7878" w14:paraId="06FCA344" w14:textId="77777777" w:rsidTr="003D1939">
        <w:trPr>
          <w:trHeight w:val="234"/>
        </w:trPr>
        <w:tc>
          <w:tcPr>
            <w:tcW w:w="8926" w:type="dxa"/>
          </w:tcPr>
          <w:p w14:paraId="6E033ADB" w14:textId="77777777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  <w:lang w:val="en-US"/>
              </w:rPr>
              <w:t>INTERVENTO 1</w:t>
            </w:r>
          </w:p>
        </w:tc>
        <w:tc>
          <w:tcPr>
            <w:tcW w:w="708" w:type="dxa"/>
            <w:vMerge w:val="restart"/>
          </w:tcPr>
          <w:p w14:paraId="1F946F00" w14:textId="0C84DF12" w:rsidR="003D1939" w:rsidRPr="00AB7878" w:rsidRDefault="003D1939" w:rsidP="00880776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</w:rPr>
              <w:t>1</w:t>
            </w:r>
          </w:p>
        </w:tc>
      </w:tr>
      <w:tr w:rsidR="003D1939" w:rsidRPr="00AB7878" w14:paraId="43AC2C16" w14:textId="77777777" w:rsidTr="003D1939">
        <w:trPr>
          <w:trHeight w:val="234"/>
        </w:trPr>
        <w:tc>
          <w:tcPr>
            <w:tcW w:w="8926" w:type="dxa"/>
          </w:tcPr>
          <w:p w14:paraId="63913B9F" w14:textId="0DF91591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AB7878">
              <w:rPr>
                <w:rFonts w:cstheme="minorHAnsi"/>
                <w:b/>
                <w:bCs/>
                <w:color w:val="000000"/>
                <w:shd w:val="clear" w:color="auto" w:fill="FFFFFF"/>
              </w:rPr>
              <w:t>RELAZIONE DESCRITTIVA</w:t>
            </w:r>
          </w:p>
        </w:tc>
        <w:tc>
          <w:tcPr>
            <w:tcW w:w="708" w:type="dxa"/>
            <w:vMerge/>
          </w:tcPr>
          <w:p w14:paraId="1F380889" w14:textId="408FB14A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D1793A" w:rsidRPr="00AB7878" w14:paraId="290C7B57" w14:textId="77777777" w:rsidTr="00D1793A">
        <w:tc>
          <w:tcPr>
            <w:tcW w:w="9634" w:type="dxa"/>
            <w:gridSpan w:val="2"/>
          </w:tcPr>
          <w:p w14:paraId="5EF8C574" w14:textId="000DFEBE" w:rsidR="00D1793A" w:rsidRPr="00AB7878" w:rsidRDefault="00D1793A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>Descrizione dell’intervento (max 4000 caratteri -spazi inclusi. carattere Arial, dimensione 10, interlinea singola)</w:t>
            </w:r>
          </w:p>
        </w:tc>
      </w:tr>
      <w:tr w:rsidR="00D1793A" w:rsidRPr="00AB7878" w14:paraId="0ADBD014" w14:textId="77777777" w:rsidTr="00D1793A">
        <w:tc>
          <w:tcPr>
            <w:tcW w:w="9634" w:type="dxa"/>
            <w:gridSpan w:val="2"/>
          </w:tcPr>
          <w:p w14:paraId="38A77261" w14:textId="42055D93" w:rsidR="00D1793A" w:rsidRPr="00AB7878" w:rsidRDefault="001742FE" w:rsidP="00085440">
            <w:pPr>
              <w:jc w:val="both"/>
              <w:rPr>
                <w:rFonts w:cstheme="minorHAnsi"/>
                <w:i/>
                <w:iCs/>
              </w:rPr>
            </w:pPr>
            <w:r w:rsidRPr="00AB7878">
              <w:rPr>
                <w:rFonts w:cstheme="minorHAnsi"/>
                <w:i/>
                <w:iCs/>
                <w:lang w:val="en-US"/>
              </w:rPr>
              <w:t xml:space="preserve">Lorem ipsum dolor sit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consectetur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adipiscing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elit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</w:rPr>
              <w:t>Nam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mi ante, </w:t>
            </w:r>
            <w:proofErr w:type="spellStart"/>
            <w:r w:rsidRPr="00AB7878">
              <w:rPr>
                <w:rFonts w:cstheme="minorHAnsi"/>
                <w:i/>
                <w:iCs/>
              </w:rPr>
              <w:t>luctus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sed </w:t>
            </w:r>
            <w:proofErr w:type="spellStart"/>
            <w:r w:rsidRPr="00AB7878">
              <w:rPr>
                <w:rFonts w:cstheme="minorHAnsi"/>
                <w:i/>
                <w:iCs/>
              </w:rPr>
              <w:t>ipsum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non, </w:t>
            </w:r>
            <w:proofErr w:type="spellStart"/>
            <w:r w:rsidRPr="00AB7878">
              <w:rPr>
                <w:rFonts w:cstheme="minorHAnsi"/>
                <w:i/>
                <w:iCs/>
              </w:rPr>
              <w:t>dapibus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viverra </w:t>
            </w:r>
            <w:proofErr w:type="spellStart"/>
            <w:r w:rsidRPr="00AB7878">
              <w:rPr>
                <w:rFonts w:cstheme="minorHAnsi"/>
                <w:i/>
                <w:iCs/>
              </w:rPr>
              <w:t>quam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</w:rPr>
              <w:t>Fusce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quis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congue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eros. </w:t>
            </w:r>
            <w:proofErr w:type="spellStart"/>
            <w:r w:rsidRPr="00AB7878">
              <w:rPr>
                <w:rFonts w:cstheme="minorHAnsi"/>
                <w:i/>
                <w:iCs/>
              </w:rPr>
              <w:t>Aenean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vitae </w:t>
            </w:r>
            <w:proofErr w:type="spellStart"/>
            <w:r w:rsidRPr="00AB7878">
              <w:rPr>
                <w:rFonts w:cstheme="minorHAnsi"/>
                <w:i/>
                <w:iCs/>
              </w:rPr>
              <w:t>elit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porttitor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</w:rPr>
              <w:t>placerat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neque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mollis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</w:rPr>
              <w:t>efficitur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felis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</w:rPr>
              <w:t>Vestibulum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ante </w:t>
            </w:r>
            <w:proofErr w:type="spellStart"/>
            <w:r w:rsidRPr="00AB7878">
              <w:rPr>
                <w:rFonts w:cstheme="minorHAnsi"/>
                <w:i/>
                <w:iCs/>
              </w:rPr>
              <w:t>ipsum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primis in </w:t>
            </w:r>
            <w:proofErr w:type="spellStart"/>
            <w:r w:rsidRPr="00AB7878">
              <w:rPr>
                <w:rFonts w:cstheme="minorHAnsi"/>
                <w:i/>
                <w:iCs/>
              </w:rPr>
              <w:t>faucibus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orci </w:t>
            </w:r>
            <w:proofErr w:type="spellStart"/>
            <w:r w:rsidRPr="00AB7878">
              <w:rPr>
                <w:rFonts w:cstheme="minorHAnsi"/>
                <w:i/>
                <w:iCs/>
              </w:rPr>
              <w:t>luctus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et </w:t>
            </w:r>
            <w:proofErr w:type="spellStart"/>
            <w:r w:rsidRPr="00AB7878">
              <w:rPr>
                <w:rFonts w:cstheme="minorHAnsi"/>
                <w:i/>
                <w:iCs/>
              </w:rPr>
              <w:t>ultrices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posuere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cubilia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curae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; </w:t>
            </w:r>
            <w:proofErr w:type="spellStart"/>
            <w:r w:rsidRPr="00AB7878">
              <w:rPr>
                <w:rFonts w:cstheme="minorHAnsi"/>
                <w:i/>
                <w:iCs/>
              </w:rPr>
              <w:t>Maecenas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purus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orci, </w:t>
            </w:r>
            <w:proofErr w:type="spellStart"/>
            <w:r w:rsidRPr="00AB7878">
              <w:rPr>
                <w:rFonts w:cstheme="minorHAnsi"/>
                <w:i/>
                <w:iCs/>
              </w:rPr>
              <w:t>vulputate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sed mi </w:t>
            </w:r>
            <w:proofErr w:type="spellStart"/>
            <w:r w:rsidRPr="00AB7878">
              <w:rPr>
                <w:rFonts w:cstheme="minorHAnsi"/>
                <w:i/>
                <w:iCs/>
              </w:rPr>
              <w:t>ac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</w:rPr>
              <w:t>pharetra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vehicula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enim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</w:rPr>
              <w:t>Nullam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efficitur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interdum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rhoncus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</w:rPr>
              <w:t>Praesent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condimentum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ex </w:t>
            </w:r>
            <w:proofErr w:type="spellStart"/>
            <w:r w:rsidRPr="00AB7878">
              <w:rPr>
                <w:rFonts w:cstheme="minorHAnsi"/>
                <w:i/>
                <w:iCs/>
              </w:rPr>
              <w:t>eu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cursus </w:t>
            </w:r>
            <w:proofErr w:type="spellStart"/>
            <w:r w:rsidRPr="00AB7878">
              <w:rPr>
                <w:rFonts w:cstheme="minorHAnsi"/>
                <w:i/>
                <w:iCs/>
              </w:rPr>
              <w:t>varius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</w:rPr>
              <w:t>nisi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enim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ullamcorper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risus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</w:rPr>
              <w:t>vehicula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euismod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odio </w:t>
            </w:r>
            <w:proofErr w:type="spellStart"/>
            <w:r w:rsidRPr="00AB7878">
              <w:rPr>
                <w:rFonts w:cstheme="minorHAnsi"/>
                <w:i/>
                <w:iCs/>
              </w:rPr>
              <w:t>nibh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at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turpis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Etiam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eleifend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lectus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nisi.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Suspendisse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sit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cursus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sapien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Proin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varius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dictum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elit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vitae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consectetur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Vivamus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mauris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sem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suscipit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ac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congue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at, fermentum at diam. Donec at maximus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tellus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Aenean a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augue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non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nunc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convallis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porttitor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bibendum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in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massa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In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accumsan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nisl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sit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fringilla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euismod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in. Duis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mauris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eros,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accumsan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sed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lectus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vitae,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volutpat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dignissim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nunc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Integer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hendrerit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mi id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sollicitudin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rutrum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purus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orci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faucibus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massa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vitae pharetra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neque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turpis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sit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</w:t>
            </w:r>
          </w:p>
        </w:tc>
      </w:tr>
    </w:tbl>
    <w:p w14:paraId="2DF10ADC" w14:textId="0ACF8F91" w:rsidR="00E01F29" w:rsidRPr="00AB7878" w:rsidRDefault="00E01F29" w:rsidP="00085440">
      <w:pPr>
        <w:jc w:val="both"/>
        <w:rPr>
          <w:rFonts w:cstheme="minorHAnsi"/>
          <w:color w:val="000000"/>
          <w:shd w:val="clear" w:color="auto" w:fill="FFFFFF"/>
        </w:rPr>
      </w:pPr>
    </w:p>
    <w:p w14:paraId="7E2FCCC5" w14:textId="7FD85AB5" w:rsidR="00D1793A" w:rsidRPr="00AB7878" w:rsidRDefault="00E01F29" w:rsidP="00E01F29">
      <w:pPr>
        <w:rPr>
          <w:rFonts w:cstheme="minorHAnsi"/>
          <w:color w:val="000000"/>
          <w:shd w:val="clear" w:color="auto" w:fill="FFFFFF"/>
        </w:rPr>
      </w:pPr>
      <w:r w:rsidRPr="00AB7878">
        <w:rPr>
          <w:rFonts w:cstheme="minorHAnsi"/>
          <w:color w:val="000000"/>
          <w:shd w:val="clear" w:color="auto" w:fill="FFFFFF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245"/>
        <w:gridCol w:w="702"/>
      </w:tblGrid>
      <w:tr w:rsidR="004E24F4" w:rsidRPr="00AB7878" w14:paraId="7C577F7C" w14:textId="77777777" w:rsidTr="004E24F4">
        <w:trPr>
          <w:trHeight w:val="234"/>
        </w:trPr>
        <w:tc>
          <w:tcPr>
            <w:tcW w:w="8926" w:type="dxa"/>
            <w:gridSpan w:val="2"/>
          </w:tcPr>
          <w:p w14:paraId="76F378DE" w14:textId="77777777" w:rsidR="004E24F4" w:rsidRPr="00AB787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  <w:lang w:val="en-US"/>
              </w:rPr>
              <w:lastRenderedPageBreak/>
              <w:t>INTERVENTO 1</w:t>
            </w:r>
          </w:p>
        </w:tc>
        <w:tc>
          <w:tcPr>
            <w:tcW w:w="702" w:type="dxa"/>
            <w:vMerge w:val="restart"/>
          </w:tcPr>
          <w:p w14:paraId="04884F51" w14:textId="57666D9E" w:rsidR="004E24F4" w:rsidRPr="00AB7878" w:rsidRDefault="004E24F4" w:rsidP="004E24F4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</w:rPr>
              <w:t>1</w:t>
            </w:r>
          </w:p>
        </w:tc>
      </w:tr>
      <w:tr w:rsidR="004E24F4" w:rsidRPr="00AB7878" w14:paraId="1B65EA4E" w14:textId="77777777" w:rsidTr="004E24F4">
        <w:trPr>
          <w:trHeight w:val="234"/>
        </w:trPr>
        <w:tc>
          <w:tcPr>
            <w:tcW w:w="8926" w:type="dxa"/>
            <w:gridSpan w:val="2"/>
          </w:tcPr>
          <w:p w14:paraId="370A0D96" w14:textId="29C3602F" w:rsidR="004E24F4" w:rsidRPr="00AB7878" w:rsidRDefault="004E24F4" w:rsidP="004E24F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AB7878">
              <w:rPr>
                <w:rFonts w:cstheme="minorHAnsi"/>
                <w:b/>
                <w:bCs/>
                <w:color w:val="000000"/>
                <w:shd w:val="clear" w:color="auto" w:fill="FFFFFF"/>
              </w:rPr>
              <w:t>IMMAGINI DI RIFERIMENTO</w:t>
            </w:r>
          </w:p>
        </w:tc>
        <w:tc>
          <w:tcPr>
            <w:tcW w:w="702" w:type="dxa"/>
            <w:vMerge/>
          </w:tcPr>
          <w:p w14:paraId="1ABE8E4D" w14:textId="2EE8E0EF" w:rsidR="004E24F4" w:rsidRPr="00AB7878" w:rsidRDefault="004E24F4" w:rsidP="004E24F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4E24F4" w:rsidRPr="00AB7878" w14:paraId="0A1024F4" w14:textId="77777777" w:rsidTr="0007590F">
        <w:tc>
          <w:tcPr>
            <w:tcW w:w="3681" w:type="dxa"/>
          </w:tcPr>
          <w:p w14:paraId="5A97B8CC" w14:textId="77777777" w:rsidR="004E24F4" w:rsidRPr="00AB7878" w:rsidRDefault="004E24F4" w:rsidP="004E24F4">
            <w:pPr>
              <w:rPr>
                <w:rFonts w:cstheme="minorHAnsi"/>
              </w:rPr>
            </w:pPr>
            <w:r w:rsidRPr="00AB7878">
              <w:rPr>
                <w:rFonts w:cstheme="minorHAnsi"/>
              </w:rPr>
              <w:t xml:space="preserve">Immagine di riferimento 1 </w:t>
            </w:r>
          </w:p>
          <w:p w14:paraId="09994EE4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2587E602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14CAD6FC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3A215843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138F285E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75509E45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68D03B74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53816354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455A5B06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59744011" w14:textId="77777777" w:rsidR="004E24F4" w:rsidRPr="00AB787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 xml:space="preserve">(foto, render, grafici, disegni, piante, prospetti, sezioni, schemi) </w:t>
            </w:r>
            <w:r w:rsidRPr="00AB787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AB787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BCAB1B4" w14:textId="77777777" w:rsidR="004E24F4" w:rsidRPr="00AB787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AB7878" w14:paraId="3A3C769A" w14:textId="77777777" w:rsidTr="0007590F">
        <w:tc>
          <w:tcPr>
            <w:tcW w:w="3681" w:type="dxa"/>
          </w:tcPr>
          <w:p w14:paraId="286660F6" w14:textId="77777777" w:rsidR="004E24F4" w:rsidRPr="00AB7878" w:rsidRDefault="004E24F4" w:rsidP="004E24F4">
            <w:pPr>
              <w:rPr>
                <w:rFonts w:cstheme="minorHAnsi"/>
              </w:rPr>
            </w:pPr>
            <w:r w:rsidRPr="00AB7878">
              <w:rPr>
                <w:rFonts w:cstheme="minorHAnsi"/>
              </w:rPr>
              <w:t>Immagine di riferimento 2</w:t>
            </w:r>
          </w:p>
          <w:p w14:paraId="7AA2794E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0A30A786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41E9E7D1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4EE94FFB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2E8BD563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025B5E8D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6D348961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3FC46899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57BC5C1E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4614B187" w14:textId="77777777" w:rsidR="004E24F4" w:rsidRPr="00AB787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 xml:space="preserve">(foto, render, grafici, disegni, piante, prospetti, sezioni, schemi) </w:t>
            </w:r>
            <w:r w:rsidRPr="00AB787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AB787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2EB5C31" w14:textId="77777777" w:rsidR="004E24F4" w:rsidRPr="00AB787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AB7878" w14:paraId="3C982B94" w14:textId="77777777" w:rsidTr="0007590F">
        <w:tc>
          <w:tcPr>
            <w:tcW w:w="3681" w:type="dxa"/>
          </w:tcPr>
          <w:p w14:paraId="3C9ED1A1" w14:textId="77777777" w:rsidR="004E24F4" w:rsidRPr="00AB7878" w:rsidRDefault="004E24F4" w:rsidP="004E24F4">
            <w:pPr>
              <w:rPr>
                <w:rFonts w:cstheme="minorHAnsi"/>
              </w:rPr>
            </w:pPr>
            <w:r w:rsidRPr="00AB7878">
              <w:rPr>
                <w:rFonts w:cstheme="minorHAnsi"/>
              </w:rPr>
              <w:t xml:space="preserve">Immagine di riferimento 3 </w:t>
            </w:r>
          </w:p>
          <w:p w14:paraId="33DCE59B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1ABDD3AE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4B2AC255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724D60C3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461B5A57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3003127D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225D9986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10E1106A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3D058689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3C61362A" w14:textId="77777777" w:rsidR="004E24F4" w:rsidRPr="00AB787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 xml:space="preserve">(foto, render, grafici, disegni, piante, prospetti, sezioni, schemi) </w:t>
            </w:r>
            <w:r w:rsidRPr="00AB787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AB787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7867AE57" w14:textId="77777777" w:rsidR="004E24F4" w:rsidRPr="00AB787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AB7878" w14:paraId="5DA35245" w14:textId="77777777" w:rsidTr="0007590F">
        <w:tc>
          <w:tcPr>
            <w:tcW w:w="3681" w:type="dxa"/>
          </w:tcPr>
          <w:p w14:paraId="34CC9CDD" w14:textId="77777777" w:rsidR="004E24F4" w:rsidRPr="00AB7878" w:rsidRDefault="004E24F4" w:rsidP="004E24F4">
            <w:pPr>
              <w:rPr>
                <w:rFonts w:cstheme="minorHAnsi"/>
              </w:rPr>
            </w:pPr>
            <w:r w:rsidRPr="00AB7878">
              <w:rPr>
                <w:rFonts w:cstheme="minorHAnsi"/>
              </w:rPr>
              <w:t>Immagine di riferimento 4</w:t>
            </w:r>
          </w:p>
          <w:p w14:paraId="28AAAACB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1430ACC2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6202C470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0A6C5AEA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0AA888B1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0F58B86D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6718F914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172C9B12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4CEE1B5C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366705CA" w14:textId="77777777" w:rsidR="004E24F4" w:rsidRPr="00AB787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 xml:space="preserve">(foto, render, grafici, disegni, piante, prospetti, sezioni, schemi) </w:t>
            </w:r>
            <w:r w:rsidRPr="00AB787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AB787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955DA45" w14:textId="77777777" w:rsidR="004E24F4" w:rsidRPr="00AB787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0A69819" w14:textId="77777777" w:rsidR="003D1939" w:rsidRPr="00AB7878" w:rsidRDefault="003D1939" w:rsidP="00085440">
      <w:pPr>
        <w:jc w:val="both"/>
        <w:rPr>
          <w:rFonts w:cstheme="minorHAnsi"/>
          <w:color w:val="000000"/>
          <w:shd w:val="clear" w:color="auto" w:fill="FFFFFF"/>
        </w:rPr>
      </w:pPr>
    </w:p>
    <w:sectPr w:rsidR="003D1939" w:rsidRPr="00AB78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31D0" w14:textId="77777777" w:rsidR="0027584D" w:rsidRDefault="0027584D" w:rsidP="0027584D">
      <w:pPr>
        <w:spacing w:after="0" w:line="240" w:lineRule="auto"/>
      </w:pPr>
      <w:r>
        <w:separator/>
      </w:r>
    </w:p>
  </w:endnote>
  <w:endnote w:type="continuationSeparator" w:id="0">
    <w:p w14:paraId="5689DF01" w14:textId="77777777" w:rsidR="0027584D" w:rsidRDefault="0027584D" w:rsidP="0027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D4D1" w14:textId="77777777" w:rsidR="0027584D" w:rsidRDefault="0027584D" w:rsidP="0027584D">
      <w:pPr>
        <w:spacing w:after="0" w:line="240" w:lineRule="auto"/>
      </w:pPr>
      <w:r>
        <w:separator/>
      </w:r>
    </w:p>
  </w:footnote>
  <w:footnote w:type="continuationSeparator" w:id="0">
    <w:p w14:paraId="4D58CC9A" w14:textId="77777777" w:rsidR="0027584D" w:rsidRDefault="0027584D" w:rsidP="0027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1081" w14:textId="6D0DC7E2" w:rsidR="0027584D" w:rsidRPr="0027584D" w:rsidRDefault="0027584D" w:rsidP="0027584D">
    <w:pPr>
      <w:pStyle w:val="Intestazion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5FA9"/>
    <w:multiLevelType w:val="hybridMultilevel"/>
    <w:tmpl w:val="469C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BF"/>
    <w:rsid w:val="00065834"/>
    <w:rsid w:val="00076B8D"/>
    <w:rsid w:val="000777F8"/>
    <w:rsid w:val="00085440"/>
    <w:rsid w:val="000A1037"/>
    <w:rsid w:val="000C3DFA"/>
    <w:rsid w:val="001440AE"/>
    <w:rsid w:val="00152C6E"/>
    <w:rsid w:val="001742FE"/>
    <w:rsid w:val="001C760C"/>
    <w:rsid w:val="002065C5"/>
    <w:rsid w:val="00256ED4"/>
    <w:rsid w:val="0027584D"/>
    <w:rsid w:val="002E1734"/>
    <w:rsid w:val="00330B44"/>
    <w:rsid w:val="00335E0A"/>
    <w:rsid w:val="003655D3"/>
    <w:rsid w:val="003845F5"/>
    <w:rsid w:val="003B6E0E"/>
    <w:rsid w:val="003D1939"/>
    <w:rsid w:val="00440FD7"/>
    <w:rsid w:val="004943D3"/>
    <w:rsid w:val="004E24F4"/>
    <w:rsid w:val="004F51D3"/>
    <w:rsid w:val="00516CB6"/>
    <w:rsid w:val="00527672"/>
    <w:rsid w:val="005A7CD5"/>
    <w:rsid w:val="005B03B1"/>
    <w:rsid w:val="006B1D6D"/>
    <w:rsid w:val="006D486A"/>
    <w:rsid w:val="006E3685"/>
    <w:rsid w:val="006E7D8B"/>
    <w:rsid w:val="00706451"/>
    <w:rsid w:val="007142D3"/>
    <w:rsid w:val="007A1455"/>
    <w:rsid w:val="007A52CE"/>
    <w:rsid w:val="00880776"/>
    <w:rsid w:val="008A53DE"/>
    <w:rsid w:val="00991FEB"/>
    <w:rsid w:val="009A0271"/>
    <w:rsid w:val="00AA0ABF"/>
    <w:rsid w:val="00AB7878"/>
    <w:rsid w:val="00B15D8C"/>
    <w:rsid w:val="00B4697F"/>
    <w:rsid w:val="00BE31B5"/>
    <w:rsid w:val="00C038EB"/>
    <w:rsid w:val="00C318A2"/>
    <w:rsid w:val="00C36BD0"/>
    <w:rsid w:val="00CB387C"/>
    <w:rsid w:val="00CC1BE5"/>
    <w:rsid w:val="00CF361E"/>
    <w:rsid w:val="00D1793A"/>
    <w:rsid w:val="00D4577F"/>
    <w:rsid w:val="00DD1D9F"/>
    <w:rsid w:val="00E01F29"/>
    <w:rsid w:val="00E73D9C"/>
    <w:rsid w:val="00EA50E2"/>
    <w:rsid w:val="00EA5ECE"/>
    <w:rsid w:val="00EC0194"/>
    <w:rsid w:val="00EC1442"/>
    <w:rsid w:val="00F96CBC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CDD5"/>
  <w15:chartTrackingRefBased/>
  <w15:docId w15:val="{03E5D51F-DD3F-4074-93D0-E664921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3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5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84D"/>
  </w:style>
  <w:style w:type="paragraph" w:styleId="Pidipagina">
    <w:name w:val="footer"/>
    <w:basedOn w:val="Normale"/>
    <w:link w:val="PidipaginaCarattere"/>
    <w:uiPriority w:val="99"/>
    <w:unhideWhenUsed/>
    <w:rsid w:val="00275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Pazzaglia</dc:creator>
  <cp:keywords/>
  <dc:description/>
  <cp:lastModifiedBy>Ludovica Turchi</cp:lastModifiedBy>
  <cp:revision>61</cp:revision>
  <dcterms:created xsi:type="dcterms:W3CDTF">2023-12-11T14:16:00Z</dcterms:created>
  <dcterms:modified xsi:type="dcterms:W3CDTF">2024-04-11T09:29:00Z</dcterms:modified>
</cp:coreProperties>
</file>